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5" w:rsidRDefault="00F82A55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F82A55" w:rsidRDefault="00F82A55">
      <w:pPr>
        <w:pStyle w:val="ConsPlusTitle"/>
        <w:jc w:val="center"/>
      </w:pPr>
    </w:p>
    <w:p w:rsidR="00F82A55" w:rsidRDefault="00F82A55">
      <w:pPr>
        <w:pStyle w:val="ConsPlusTitle"/>
        <w:jc w:val="center"/>
      </w:pPr>
      <w:r>
        <w:t>ПОСТАНОВЛЕНИЕ</w:t>
      </w:r>
    </w:p>
    <w:p w:rsidR="00F82A55" w:rsidRDefault="00F82A55">
      <w:pPr>
        <w:pStyle w:val="ConsPlusTitle"/>
        <w:jc w:val="center"/>
      </w:pPr>
      <w:r>
        <w:t>от 23 сентября 2016 г. N 299</w:t>
      </w:r>
    </w:p>
    <w:p w:rsidR="00F82A55" w:rsidRDefault="00F82A55">
      <w:pPr>
        <w:pStyle w:val="ConsPlusTitle"/>
        <w:jc w:val="center"/>
      </w:pPr>
    </w:p>
    <w:p w:rsidR="00F82A55" w:rsidRDefault="00F82A55">
      <w:pPr>
        <w:pStyle w:val="ConsPlusTitle"/>
        <w:jc w:val="center"/>
      </w:pPr>
      <w:r>
        <w:t>О ВНЕСЕНИИ ИЗМЕНЕНИЙ В ПОСТАНОВЛЕНИЕ АДМИНИСТРАЦИИ</w:t>
      </w:r>
    </w:p>
    <w:p w:rsidR="00F82A55" w:rsidRDefault="00F82A55">
      <w:pPr>
        <w:pStyle w:val="ConsPlusTitle"/>
        <w:jc w:val="center"/>
      </w:pPr>
      <w:r>
        <w:t>ХАНТЫ-МАНСИЙСКОГО РАЙОНА ОТ 29.10.2012 N 260</w:t>
      </w:r>
    </w:p>
    <w:p w:rsidR="00F82A55" w:rsidRDefault="00F82A55">
      <w:pPr>
        <w:pStyle w:val="ConsPlusTitle"/>
        <w:jc w:val="center"/>
      </w:pPr>
      <w:r>
        <w:t xml:space="preserve">"ОБ УТВЕРЖДЕНИИ СХЕМЫ РАЗМЕЩЕНИЯ </w:t>
      </w:r>
      <w:proofErr w:type="gramStart"/>
      <w:r>
        <w:t>НЕСТАЦИОНАРНЫХ</w:t>
      </w:r>
      <w:proofErr w:type="gramEnd"/>
    </w:p>
    <w:p w:rsidR="00F82A55" w:rsidRDefault="00F82A55">
      <w:pPr>
        <w:pStyle w:val="ConsPlusTitle"/>
        <w:jc w:val="center"/>
      </w:pPr>
      <w:r>
        <w:t>ТОРГОВЫХ ОБЪЕКТОВ НА ТЕРРИТОРИИ ХАНТЫ-МАНСИЙСКОГО РАЙОНА"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7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Ханты-Мансийского района в целях упорядочения размещения нестационарных торговых объектов на территории муниципального образования Ханты-Мансийский район:</w:t>
      </w:r>
    </w:p>
    <w:p w:rsidR="00F82A55" w:rsidRDefault="00F82A55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29.10.2012 N 260 "Об утверждении Схемы размещения нестационарных торговых объектов на территории Ханты-Мансийского района" изменения,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в новой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82A55" w:rsidRDefault="00F82A55">
      <w:pPr>
        <w:pStyle w:val="ConsPlusNormal"/>
        <w:spacing w:before="24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F82A55" w:rsidRDefault="00F82A55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F82A55" w:rsidRDefault="00F82A5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района, курирующего деятельность комитета экономической политики.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right"/>
      </w:pPr>
      <w:r>
        <w:t>И.о. главы администрации</w:t>
      </w:r>
    </w:p>
    <w:p w:rsidR="00F82A55" w:rsidRDefault="00F82A55">
      <w:pPr>
        <w:pStyle w:val="ConsPlusNormal"/>
        <w:jc w:val="right"/>
      </w:pPr>
      <w:r>
        <w:t>Ханты-Мансийского района</w:t>
      </w:r>
    </w:p>
    <w:p w:rsidR="00F82A55" w:rsidRDefault="00F82A55">
      <w:pPr>
        <w:pStyle w:val="ConsPlusNormal"/>
        <w:jc w:val="right"/>
      </w:pPr>
      <w:r>
        <w:t>Р.Н.ЕРЫШЕВ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both"/>
      </w:pPr>
    </w:p>
    <w:p w:rsidR="00F82A55" w:rsidRDefault="00F82A55">
      <w:pPr>
        <w:sectPr w:rsidR="00F82A55" w:rsidSect="0053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A55" w:rsidRDefault="00F82A55">
      <w:pPr>
        <w:pStyle w:val="ConsPlusNormal"/>
        <w:jc w:val="right"/>
        <w:outlineLvl w:val="0"/>
      </w:pPr>
      <w:r>
        <w:lastRenderedPageBreak/>
        <w:t>Приложение</w:t>
      </w:r>
    </w:p>
    <w:p w:rsidR="00F82A55" w:rsidRDefault="00F82A55">
      <w:pPr>
        <w:pStyle w:val="ConsPlusNormal"/>
        <w:jc w:val="right"/>
      </w:pPr>
      <w:r>
        <w:t>к постановлению администрации</w:t>
      </w:r>
    </w:p>
    <w:p w:rsidR="00F82A55" w:rsidRDefault="00F82A55">
      <w:pPr>
        <w:pStyle w:val="ConsPlusNormal"/>
        <w:jc w:val="right"/>
      </w:pPr>
      <w:r>
        <w:t>Ханты-Мансийского района</w:t>
      </w:r>
    </w:p>
    <w:p w:rsidR="00F82A55" w:rsidRDefault="00F82A55">
      <w:pPr>
        <w:pStyle w:val="ConsPlusNormal"/>
        <w:jc w:val="right"/>
      </w:pPr>
      <w:r>
        <w:t>от 23.09.2016 N 299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right"/>
      </w:pPr>
      <w:r>
        <w:t>"Приложение</w:t>
      </w:r>
    </w:p>
    <w:p w:rsidR="00F82A55" w:rsidRDefault="00F82A55">
      <w:pPr>
        <w:pStyle w:val="ConsPlusNormal"/>
        <w:jc w:val="right"/>
      </w:pPr>
      <w:r>
        <w:t>к постановлению администрации</w:t>
      </w:r>
    </w:p>
    <w:p w:rsidR="00F82A55" w:rsidRDefault="00F82A55">
      <w:pPr>
        <w:pStyle w:val="ConsPlusNormal"/>
        <w:jc w:val="right"/>
      </w:pPr>
      <w:r>
        <w:t>Ханты-Мансийского района</w:t>
      </w:r>
    </w:p>
    <w:p w:rsidR="00F82A55" w:rsidRDefault="00F82A55">
      <w:pPr>
        <w:pStyle w:val="ConsPlusNormal"/>
        <w:jc w:val="right"/>
      </w:pPr>
      <w:r>
        <w:t>от 29.10.2012 N 260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Title"/>
        <w:jc w:val="center"/>
      </w:pPr>
      <w:bookmarkStart w:id="1" w:name="P35"/>
      <w:bookmarkEnd w:id="1"/>
      <w:r>
        <w:t>СХЕМА</w:t>
      </w:r>
    </w:p>
    <w:p w:rsidR="00F82A55" w:rsidRDefault="00F82A55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82A55" w:rsidRDefault="00F82A55">
      <w:pPr>
        <w:pStyle w:val="ConsPlusTitle"/>
        <w:jc w:val="center"/>
      </w:pPr>
      <w:r>
        <w:t>ХАНТЫ-МАНСИЙСКОГО РАЙОНА ПО СОСТОЯНИЮ НА 01.07.2016</w:t>
      </w:r>
    </w:p>
    <w:p w:rsidR="00F82A55" w:rsidRDefault="00F82A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3"/>
        <w:gridCol w:w="1700"/>
        <w:gridCol w:w="991"/>
        <w:gridCol w:w="1757"/>
        <w:gridCol w:w="1247"/>
        <w:gridCol w:w="1420"/>
        <w:gridCol w:w="964"/>
        <w:gridCol w:w="907"/>
        <w:gridCol w:w="1304"/>
        <w:gridCol w:w="1134"/>
      </w:tblGrid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  <w:p w:rsidR="00F82A55" w:rsidRDefault="00F82A55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F82A55" w:rsidRDefault="00F82A55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11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использования </w:t>
            </w:r>
            <w:r>
              <w:lastRenderedPageBreak/>
              <w:t>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</w:pP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Бобровский Ханты-Мансийского района, ул. </w:t>
            </w:r>
            <w:proofErr w:type="gramStart"/>
            <w:r>
              <w:t>Юбилейная</w:t>
            </w:r>
            <w:proofErr w:type="gramEnd"/>
            <w:r>
              <w:t xml:space="preserve">, д. </w:t>
            </w:r>
            <w:r>
              <w:lastRenderedPageBreak/>
              <w:t>12Б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</w:t>
            </w:r>
            <w:r>
              <w:lastRenderedPageBreak/>
              <w:t>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Зайцева Л.А.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20, кв. 16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пер. </w:t>
            </w:r>
            <w:proofErr w:type="gramStart"/>
            <w:r>
              <w:t>Школьный</w:t>
            </w:r>
            <w:proofErr w:type="gramEnd"/>
            <w:r>
              <w:t>, в районе д. 6А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Суравенко Л.Ф.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14, кв. 1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14В/3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хозяйственные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4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Савельева Л.В.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Петелина, д. 6, кв. 7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Центральный проезд, д. 4/1А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Ишкова</w:t>
            </w:r>
            <w:proofErr w:type="spellEnd"/>
            <w:r>
              <w:t xml:space="preserve"> Г.В.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п. Горноправдинск Ханты-</w:t>
            </w:r>
            <w:r>
              <w:lastRenderedPageBreak/>
              <w:t xml:space="preserve">Мансийского района, ул. </w:t>
            </w:r>
            <w:proofErr w:type="gramStart"/>
            <w:r>
              <w:t>Киевская</w:t>
            </w:r>
            <w:proofErr w:type="gramEnd"/>
            <w:r>
              <w:t>, д. 19 А, кв. 4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</w:t>
            </w:r>
            <w:r>
              <w:lastRenderedPageBreak/>
              <w:t xml:space="preserve">Мансийского района, ул. </w:t>
            </w:r>
            <w:proofErr w:type="gramStart"/>
            <w:r>
              <w:t>Киевская</w:t>
            </w:r>
            <w:proofErr w:type="gramEnd"/>
            <w:r>
              <w:t>, д. 10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</w:t>
            </w:r>
            <w:r>
              <w:lastRenderedPageBreak/>
              <w:t>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Калинюк И.П.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Высокоостровского, д. 10, кв. 2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14В-1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смешанные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Казаченко Н.П.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18, кв. 40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Производственная</w:t>
            </w:r>
            <w:proofErr w:type="gramEnd"/>
            <w:r>
              <w:t>, б/н (в районе гаражного кооператива)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автозапчасти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Ахмедова Н.И.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Киевская</w:t>
            </w:r>
            <w:proofErr w:type="gramEnd"/>
            <w:r>
              <w:t>, д. 11, кв. 8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Центральный проезд, д. 3/1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5 лет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Эсрефова</w:t>
            </w:r>
            <w:proofErr w:type="spellEnd"/>
            <w:r>
              <w:t xml:space="preserve"> Т.А.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proofErr w:type="gramStart"/>
            <w:r>
              <w:t>п. Горноправдинск Ханты-Мансийского района, ул. Ленина, д. 17 а, кв. 4</w:t>
            </w:r>
            <w:proofErr w:type="gramEnd"/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Ленина, д. 21а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Шабанов И.А.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Песчаная</w:t>
            </w:r>
            <w:proofErr w:type="gramEnd"/>
            <w:r>
              <w:t>, д. 3, кв. 2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14Г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Аллахвердиев С.С. оглы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ул. </w:t>
            </w:r>
            <w:proofErr w:type="gramStart"/>
            <w:r>
              <w:t>Таежная</w:t>
            </w:r>
            <w:proofErr w:type="gramEnd"/>
            <w:r>
              <w:t>, д. 20, кв. 28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Центральный проезд, д. 3/2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использования земельного участка под 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Горноправдинск Ханты-Мансийского района, ул. Победы, д. 4В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Горноправдинск Ханты-Мансийского района, в районе участка по пер. </w:t>
            </w:r>
            <w:proofErr w:type="gramStart"/>
            <w:r>
              <w:t>Школьный</w:t>
            </w:r>
            <w:proofErr w:type="gramEnd"/>
            <w:r>
              <w:t>, д. 12Б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Цингалы Ханты-Мансийского района, ул. </w:t>
            </w:r>
            <w:proofErr w:type="gramStart"/>
            <w:r>
              <w:t>Молодежная</w:t>
            </w:r>
            <w:proofErr w:type="gramEnd"/>
            <w:r>
              <w:t>, в районе д. 12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использования земельного участка под 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Цингалы Ханты-Мансийского района, ул. Бориса Лосева, в районе д. 70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Цингалы Ханты-Мансийского района, ул. </w:t>
            </w:r>
            <w:proofErr w:type="gramStart"/>
            <w:r>
              <w:t>Совхозная</w:t>
            </w:r>
            <w:proofErr w:type="gramEnd"/>
            <w:r>
              <w:t>, в районе д. 15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Цингалы Ханты-Мансийского района, ул. Бориса Лосева, напротив д. 44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Циренин</w:t>
            </w:r>
            <w:proofErr w:type="spellEnd"/>
            <w:r>
              <w:t xml:space="preserve"> Д.В.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г. Сургут, Пролетарский проспект, д. 22, кв. 81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Батово Ханты-Мансийского района, ул. </w:t>
            </w:r>
            <w:proofErr w:type="gramStart"/>
            <w:r>
              <w:t>Центральная</w:t>
            </w:r>
            <w:proofErr w:type="gramEnd"/>
            <w:r>
              <w:t>, д. 19 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смешанные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5 лет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Глава крестьянского </w:t>
            </w:r>
            <w:r>
              <w:lastRenderedPageBreak/>
              <w:t>(фермерского) хозяйства Воронцов А.А.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lastRenderedPageBreak/>
              <w:t>с. Батово Ханты-</w:t>
            </w:r>
            <w:r>
              <w:lastRenderedPageBreak/>
              <w:t>Мансийского района, ул. Набережная, 8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Батово Ханты-</w:t>
            </w:r>
            <w:r>
              <w:lastRenderedPageBreak/>
              <w:t xml:space="preserve">Мансийского района, ул. </w:t>
            </w:r>
            <w:proofErr w:type="gramStart"/>
            <w:r>
              <w:t>Центральная</w:t>
            </w:r>
            <w:proofErr w:type="gramEnd"/>
            <w:r>
              <w:t>, д. 19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Батово Ханты-Мансийского района, ул. </w:t>
            </w:r>
            <w:proofErr w:type="gramStart"/>
            <w:r>
              <w:t>Полевая</w:t>
            </w:r>
            <w:proofErr w:type="gramEnd"/>
            <w:r>
              <w:t>, в районе ФАП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Сибирский Ханты-Мансийского района, ул. </w:t>
            </w:r>
            <w:proofErr w:type="gramStart"/>
            <w:r>
              <w:t>Центральная</w:t>
            </w:r>
            <w:proofErr w:type="gramEnd"/>
            <w:r>
              <w:t>, в районе д. 11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использования земельного </w:t>
            </w:r>
            <w:r>
              <w:lastRenderedPageBreak/>
              <w:t>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Сибирский Ханты-Мансийского района, ул. Бориса Лосева, в районе д. 9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Сибирский Ханты-Мансийского района, ул. </w:t>
            </w:r>
            <w:proofErr w:type="gramStart"/>
            <w:r>
              <w:t>Центральная</w:t>
            </w:r>
            <w:proofErr w:type="gramEnd"/>
            <w:r>
              <w:t>, в районе д. 5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Камаев</w:t>
            </w:r>
            <w:proofErr w:type="spellEnd"/>
            <w:r>
              <w:t xml:space="preserve"> С.Л.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с. Реполово Ханты-Мансийского района, ул. Б. Лосева, д. 35, кв. 2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Реполово Ханты-Мансийского района, ул. Бориса Лосева, д. 34 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смешанные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Реполово Ханты-Мансийского района, ул. Бориса Лосева, в районе д. 14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Иванских В.И.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г. Сургут, Ханты-Мансийский автономный округ - Югра, проспект Пролетарский, д. 10/1, кв. 63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Выкатной Ханты-Мансийского района, ул. </w:t>
            </w:r>
            <w:proofErr w:type="gramStart"/>
            <w:r>
              <w:t>Школьная</w:t>
            </w:r>
            <w:proofErr w:type="gramEnd"/>
            <w:r>
              <w:t>, без номера (в районе д. 5)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смешанные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1 год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Выкатной Ханты-Мансийского района, ул. Надежд, в районе строения 3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Иванских В.И.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Тюли Ханты-Мансийского района, ул. Мира, д. 32А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смешанные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Воронцева</w:t>
            </w:r>
            <w:proofErr w:type="spellEnd"/>
            <w:r>
              <w:t xml:space="preserve"> К.В.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с. Тюли Ханты-Мансийского района, ул. Мира д. 37, кв. 2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Тюли Ханты-Мансийского района, ул. Мира, в районе д. 48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хозяйственные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Нялинское Ханты-Мансийского района, ул. </w:t>
            </w:r>
            <w:proofErr w:type="gramStart"/>
            <w:r>
              <w:t>Полевая</w:t>
            </w:r>
            <w:proofErr w:type="gramEnd"/>
            <w:r>
              <w:t>, в районе д. 12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Нялинское Ханты-Мансийского района, ул. </w:t>
            </w:r>
            <w:proofErr w:type="gramStart"/>
            <w:r>
              <w:t>Кедровая</w:t>
            </w:r>
            <w:proofErr w:type="gramEnd"/>
            <w:r>
              <w:t>, в районе д. 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Нялинское Ханты-Мансийского района, ул. Мира, в районе д. 68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Пырьях Ханты-Мансийского района, ул. </w:t>
            </w:r>
            <w:proofErr w:type="gramStart"/>
            <w:r>
              <w:t>Лесная</w:t>
            </w:r>
            <w:proofErr w:type="gramEnd"/>
            <w:r>
              <w:t>, д. 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Пырьях Ханты-Мансийского района, ул. Набережная, в районе д. 16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Пресняков В.С.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с. Кышик Ханты-Мансийского района, ул. </w:t>
            </w:r>
            <w:proofErr w:type="gramStart"/>
            <w:r>
              <w:t>Лесная</w:t>
            </w:r>
            <w:proofErr w:type="gramEnd"/>
            <w:r>
              <w:t>, д. 18, кв. 2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Кышик Ханты-Мансийского района, ул. </w:t>
            </w:r>
            <w:proofErr w:type="gramStart"/>
            <w:r>
              <w:t>Центральная</w:t>
            </w:r>
            <w:proofErr w:type="gramEnd"/>
            <w:r>
              <w:t>, в районе д. 18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5 лет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</w:t>
            </w:r>
            <w:r>
              <w:lastRenderedPageBreak/>
              <w:t>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Кышик Ханты-Мансийского района, ул. </w:t>
            </w:r>
            <w:proofErr w:type="gramStart"/>
            <w:r>
              <w:lastRenderedPageBreak/>
              <w:t>Школьная</w:t>
            </w:r>
            <w:proofErr w:type="gramEnd"/>
            <w:r>
              <w:t>, в районе д. 13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Кышик Ханты-Мансийского района, ул. </w:t>
            </w:r>
            <w:proofErr w:type="gramStart"/>
            <w:r>
              <w:t>Северная</w:t>
            </w:r>
            <w:proofErr w:type="gramEnd"/>
            <w:r>
              <w:t>, в районе д. 1А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Кедровый Ханты-Мансийского района, ул. Набережная, в районе д. 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торговли определяется в процессе </w:t>
            </w:r>
            <w:r>
              <w:lastRenderedPageBreak/>
              <w:t>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Кедровый Ханты-Мансийского района, ул. </w:t>
            </w:r>
            <w:proofErr w:type="gramStart"/>
            <w:r>
              <w:lastRenderedPageBreak/>
              <w:t>Дорожная</w:t>
            </w:r>
            <w:proofErr w:type="gramEnd"/>
            <w:r>
              <w:t>, в районе пожарного депо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с. Елизарово Ханты-Мансийского района, ул. </w:t>
            </w:r>
            <w:proofErr w:type="gramStart"/>
            <w:r>
              <w:t>Советская</w:t>
            </w:r>
            <w:proofErr w:type="gramEnd"/>
            <w:r>
              <w:t>, в районе д. 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с. Елизарово Ханты-Мансийского района, пер. Никифорова, в районе д. 8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ИП </w:t>
            </w:r>
            <w:proofErr w:type="spellStart"/>
            <w:r>
              <w:t>Печникова</w:t>
            </w:r>
            <w:proofErr w:type="spellEnd"/>
            <w:r>
              <w:t xml:space="preserve"> С.М.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п. Луговской Ханты-Мансийского района, ул. </w:t>
            </w:r>
            <w:r>
              <w:lastRenderedPageBreak/>
              <w:t>Ленина, д. 76, кв. 4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Луговской Ханты-Мансийского района, ул. </w:t>
            </w:r>
            <w:proofErr w:type="gramStart"/>
            <w:r>
              <w:lastRenderedPageBreak/>
              <w:t>Комсомольская</w:t>
            </w:r>
            <w:proofErr w:type="gramEnd"/>
            <w:r>
              <w:t>, д. 1Б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ИП Слинкин И.Н.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>п. Луговской Ханты-Мансийского района, ул. Ленина, д. 29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Луговской Ханты-Мансийского района, ул. </w:t>
            </w:r>
            <w:proofErr w:type="gramStart"/>
            <w:r>
              <w:t>Комсомольская</w:t>
            </w:r>
            <w:proofErr w:type="gramEnd"/>
            <w:r>
              <w:t>, д. 1А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Луговской Ханты-Мансийского района, ул. </w:t>
            </w:r>
            <w:proofErr w:type="gramStart"/>
            <w:r>
              <w:t>Комсомольская</w:t>
            </w:r>
            <w:proofErr w:type="gramEnd"/>
            <w:r>
              <w:t>, в районе д. 1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п. Луговской Ханты-Мансийского района, ул. Гагарина, д. 16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 xml:space="preserve">Субъект </w:t>
            </w:r>
            <w:r>
              <w:lastRenderedPageBreak/>
              <w:t>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 xml:space="preserve">п. Луговской </w:t>
            </w:r>
            <w:r>
              <w:lastRenderedPageBreak/>
              <w:t>Ханты-Мансийского района, ул. Ленина, в районе д. 42 А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lastRenderedPageBreak/>
              <w:t xml:space="preserve">продавец </w:t>
            </w:r>
            <w:r>
              <w:lastRenderedPageBreak/>
              <w:t>определяет самостоятельно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</w:pP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</w:t>
            </w:r>
            <w:r>
              <w:lastRenderedPageBreak/>
              <w:t>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</w:pPr>
          </w:p>
        </w:tc>
      </w:tr>
      <w:tr w:rsidR="00F82A55">
        <w:tc>
          <w:tcPr>
            <w:tcW w:w="624" w:type="dxa"/>
          </w:tcPr>
          <w:p w:rsidR="00F82A55" w:rsidRDefault="00F82A5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703" w:type="dxa"/>
          </w:tcPr>
          <w:p w:rsidR="00F82A55" w:rsidRDefault="00F82A55">
            <w:pPr>
              <w:pStyle w:val="ConsPlusNormal"/>
            </w:pPr>
            <w:r>
              <w:t>Глава крестьянского (фермерского) хозяйства Антонов С.В.</w:t>
            </w:r>
          </w:p>
        </w:tc>
        <w:tc>
          <w:tcPr>
            <w:tcW w:w="1700" w:type="dxa"/>
          </w:tcPr>
          <w:p w:rsidR="00F82A55" w:rsidRDefault="00F82A55">
            <w:pPr>
              <w:pStyle w:val="ConsPlusNormal"/>
            </w:pPr>
            <w:r>
              <w:t xml:space="preserve">с. Селиярово Ханты-Мансийского района, пер. </w:t>
            </w:r>
            <w:proofErr w:type="gramStart"/>
            <w:r>
              <w:t>Школьный</w:t>
            </w:r>
            <w:proofErr w:type="gramEnd"/>
            <w:r>
              <w:t>, д. 1, кв. 3</w:t>
            </w:r>
          </w:p>
        </w:tc>
        <w:tc>
          <w:tcPr>
            <w:tcW w:w="991" w:type="dxa"/>
          </w:tcPr>
          <w:p w:rsidR="00F82A55" w:rsidRDefault="00F8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2A55" w:rsidRDefault="00F82A55">
            <w:pPr>
              <w:pStyle w:val="ConsPlusNormal"/>
            </w:pPr>
            <w:r>
              <w:t>Приобское месторождение нефти (левый берег)</w:t>
            </w:r>
          </w:p>
        </w:tc>
        <w:tc>
          <w:tcPr>
            <w:tcW w:w="1247" w:type="dxa"/>
          </w:tcPr>
          <w:p w:rsidR="00F82A55" w:rsidRDefault="00F82A5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F82A55" w:rsidRDefault="00F82A55">
            <w:pPr>
              <w:pStyle w:val="ConsPlusNormal"/>
            </w:pPr>
            <w:r>
              <w:t>продукты</w:t>
            </w:r>
          </w:p>
        </w:tc>
        <w:tc>
          <w:tcPr>
            <w:tcW w:w="964" w:type="dxa"/>
          </w:tcPr>
          <w:p w:rsidR="00F82A55" w:rsidRDefault="00F82A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F82A55" w:rsidRDefault="00F82A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82A55" w:rsidRDefault="00F82A5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F82A55" w:rsidRDefault="00F82A55">
            <w:pPr>
              <w:pStyle w:val="ConsPlusNormal"/>
              <w:jc w:val="center"/>
            </w:pPr>
            <w:r>
              <w:t>5 лет</w:t>
            </w:r>
          </w:p>
        </w:tc>
      </w:tr>
    </w:tbl>
    <w:p w:rsidR="00F82A55" w:rsidRDefault="00F82A55">
      <w:pPr>
        <w:pStyle w:val="ConsPlusNormal"/>
        <w:jc w:val="right"/>
      </w:pPr>
      <w:r>
        <w:t>".</w:t>
      </w: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jc w:val="both"/>
      </w:pPr>
    </w:p>
    <w:p w:rsidR="00F82A55" w:rsidRDefault="00F8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9F8" w:rsidRDefault="007679F8"/>
    <w:sectPr w:rsidR="007679F8" w:rsidSect="005321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55"/>
    <w:rsid w:val="006644F3"/>
    <w:rsid w:val="007679F8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F82A5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F82A5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F82A55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F82A5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F82A5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F82A55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62E6262744A7A56114883DE80C53570CBA495BEB6F1B399BFBBFFF9EF52117763S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62E6262744A7A56114883DE80C53570CBA495B7B0F1B39AB7E6F5F1B65E1367S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62E6262744A7A56114883DE80C53570CBA495BEB4F3B89BB8BBFFF9EF52117763S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262E6262744A7A5611568EC8EC923A74C0FB99B8B5FFE6C6E8BDA8A66BSFE" TargetMode="External"/><Relationship Id="rId10" Type="http://schemas.openxmlformats.org/officeDocument/2006/relationships/hyperlink" Target="consultantplus://offline/ref=8E262E6262744A7A56114883DE80C53570CBA495BEB2F2B099B9BBFFF9EF5211773FE91E6D432F4DD12E0D506CS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62E6262744A7A56114883DE80C53570CBA495BEB2F2B099B9BBFFF9EF52117763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1</cp:revision>
  <dcterms:created xsi:type="dcterms:W3CDTF">2017-12-21T04:18:00Z</dcterms:created>
  <dcterms:modified xsi:type="dcterms:W3CDTF">2017-12-21T04:19:00Z</dcterms:modified>
</cp:coreProperties>
</file>